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0EE8F" w14:textId="77777777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5A77445" wp14:editId="64246D68">
            <wp:extent cx="862330" cy="750570"/>
            <wp:effectExtent l="0" t="0" r="0" b="0"/>
            <wp:docPr id="1827098453" name="image1.png" descr="https://lh6.googleusercontent.com/kG0ZIrOKCXnpZpcw3aH6OjwyXNEwKAT59NsgfPjcF6zGI8PHo-ENBhS5nnbqcBvOvytrPOmRSWxuUPf-tTVQfgSG4OOqaLZn_DO7hp5z4GQIZhjfyf0yQUtCEgZBRmT0B7HEW9HDdHLRX0FOTXnar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6.googleusercontent.com/kG0ZIrOKCXnpZpcw3aH6OjwyXNEwKAT59NsgfPjcF6zGI8PHo-ENBhS5nnbqcBvOvytrPOmRSWxuUPf-tTVQfgSG4OOqaLZn_DO7hp5z4GQIZhjfyf0yQUtCEgZBRmT0B7HEW9HDdHLRX0FOTXnarQ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CC701" w14:textId="77777777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</w:rPr>
        <w:t>МИНИСТЕРСТВО НАУКИ И ВЫСШЕГО ОБРАЗОВАНИЯ РОССИЙСКОЙ ФЕДЕРАЦИИ</w:t>
      </w:r>
    </w:p>
    <w:p w14:paraId="3D9B5026" w14:textId="77777777" w:rsidR="00642199" w:rsidRDefault="007713F8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ФЕДЕРАЛЬНОЕ ГОСУДАРСТВЕННОЕ БЮДЖЕТНОЕ</w:t>
      </w:r>
    </w:p>
    <w:p w14:paraId="0A5E9308" w14:textId="77777777" w:rsidR="00642199" w:rsidRDefault="007713F8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br/>
        <w:t>«ДОНСКОЙ ГОСУДАРСТВЕННЫЙ ТЕХНИЧЕСКИЙ УНИВЕРСИТЕТ»</w:t>
      </w:r>
    </w:p>
    <w:p w14:paraId="693B497C" w14:textId="77777777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(ДГТУ)</w:t>
      </w:r>
    </w:p>
    <w:p w14:paraId="227F0100" w14:textId="77777777" w:rsidR="00642199" w:rsidRDefault="006421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62680" w14:textId="77777777" w:rsidR="00642199" w:rsidRDefault="007713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«Информатика и вычислительная техника»</w:t>
      </w:r>
    </w:p>
    <w:p w14:paraId="6D1003F8" w14:textId="77777777" w:rsidR="00642199" w:rsidRDefault="007713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«Кибербезопасность информационных систем»</w:t>
      </w:r>
    </w:p>
    <w:p w14:paraId="1A752A85" w14:textId="77777777" w:rsidR="00642199" w:rsidRDefault="007713F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BECF9AC" w14:textId="19D381CC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Лабораторная работа №</w:t>
      </w:r>
      <w:r w:rsidR="007C6835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</w:p>
    <w:p w14:paraId="6D330EA7" w14:textId="77777777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 «Методы и средства криптографической защиты информации»</w:t>
      </w:r>
    </w:p>
    <w:p w14:paraId="5AC60E55" w14:textId="3B7D3CAB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 «</w:t>
      </w:r>
      <w:r w:rsidR="007C6835">
        <w:rPr>
          <w:rFonts w:ascii="Times New Roman" w:eastAsia="Times New Roman" w:hAnsi="Times New Roman" w:cs="Times New Roman"/>
          <w:sz w:val="28"/>
          <w:szCs w:val="28"/>
        </w:rPr>
        <w:t>РСЛОС и скремблирование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7B20C1D8" w14:textId="77777777" w:rsidR="00642199" w:rsidRDefault="00642199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B97C0C" w14:textId="2DF7D646" w:rsidR="00642199" w:rsidRPr="00FB15BF" w:rsidRDefault="00FB15BF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ЗДЕСЬ Я СИЛЬНО ПОМЕНЯЛ ТЕКСТ</w:t>
      </w:r>
    </w:p>
    <w:p w14:paraId="10D8A683" w14:textId="77777777" w:rsidR="00642199" w:rsidRDefault="007713F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6278B45F" w14:textId="2BE43037" w:rsidR="00642199" w:rsidRPr="007C6835" w:rsidRDefault="007713F8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 обучающийся гр. ВКБ4</w:t>
      </w:r>
      <w:r w:rsidR="002C031C" w:rsidRPr="007C6835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</w:p>
    <w:p w14:paraId="4BAC96F9" w14:textId="4B319C2D" w:rsidR="00642199" w:rsidRPr="002C031C" w:rsidRDefault="002C031C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Ковалев Данил Петрович</w:t>
      </w:r>
    </w:p>
    <w:p w14:paraId="3728AEF7" w14:textId="77777777" w:rsidR="00642199" w:rsidRDefault="006421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D11C6" w14:textId="77777777" w:rsidR="00642199" w:rsidRDefault="007713F8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    Проверила:</w:t>
      </w:r>
    </w:p>
    <w:p w14:paraId="0C2F9CD1" w14:textId="77777777" w:rsidR="00642199" w:rsidRDefault="007713F8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Сафарьян О.А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199FC722" w14:textId="77777777" w:rsidR="00642199" w:rsidRDefault="0064219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A72896" w14:textId="77777777" w:rsidR="00642199" w:rsidRDefault="007713F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4CCD60A" w14:textId="77777777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Ростов-на-Дону</w:t>
      </w:r>
    </w:p>
    <w:p w14:paraId="613C056A" w14:textId="66E4C27D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</w:t>
      </w:r>
      <w:r w:rsidR="002C031C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56A88DCC" w14:textId="59D49833" w:rsidR="00642199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Цель работы: </w:t>
      </w:r>
      <w:r w:rsidR="007C6835" w:rsidRPr="007C6835">
        <w:rPr>
          <w:rFonts w:ascii="Times New Roman" w:eastAsia="Times New Roman" w:hAnsi="Times New Roman" w:cs="Times New Roman"/>
          <w:sz w:val="28"/>
          <w:szCs w:val="28"/>
        </w:rPr>
        <w:t>формирование умений шифрования с использованием регистра сдвигов с линейной обратной связью для получения периода последовательности и скремблирования.</w:t>
      </w:r>
    </w:p>
    <w:p w14:paraId="24A84DAC" w14:textId="67B88FF5" w:rsidR="007C6835" w:rsidRP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 1. Использовать РСЛОС для получения периода последовательности. Инициализируемое значение – </w:t>
      </w:r>
      <w:r w:rsidRPr="007C6835">
        <w:rPr>
          <w:rFonts w:ascii="Times New Roman" w:eastAsia="Times New Roman" w:hAnsi="Times New Roman" w:cs="Times New Roman"/>
          <w:sz w:val="28"/>
          <w:szCs w:val="28"/>
        </w:rPr>
        <w:t>01101010100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многочлены – </w:t>
      </w:r>
      <w:r w:rsidRPr="007C6835">
        <w:rPr>
          <w:rFonts w:ascii="Times New Roman" w:eastAsia="Times New Roman" w:hAnsi="Times New Roman" w:cs="Times New Roman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^</w:t>
      </w:r>
      <w:r w:rsidRPr="007C6835">
        <w:rPr>
          <w:rFonts w:ascii="Times New Roman" w:eastAsia="Times New Roman" w:hAnsi="Times New Roman" w:cs="Times New Roman"/>
          <w:sz w:val="28"/>
          <w:szCs w:val="28"/>
        </w:rPr>
        <w:t>6+x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^</w:t>
      </w:r>
      <w:r w:rsidRPr="007C6835">
        <w:rPr>
          <w:rFonts w:ascii="Times New Roman" w:eastAsia="Times New Roman" w:hAnsi="Times New Roman" w:cs="Times New Roman"/>
          <w:sz w:val="28"/>
          <w:szCs w:val="28"/>
        </w:rPr>
        <w:t>5+x+1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; x^6 + x^5 + x^2 + 1;</w:t>
      </w:r>
    </w:p>
    <w:p w14:paraId="6183FB83" w14:textId="6156B554" w:rsid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C683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774DD4" wp14:editId="533FB34E">
            <wp:extent cx="6144193" cy="2091193"/>
            <wp:effectExtent l="0" t="0" r="9525" b="4445"/>
            <wp:docPr id="817202568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02568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4196" cy="209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0D73" w14:textId="77777777" w:rsid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6DE3F66" w14:textId="2A6626F6" w:rsid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 w:rsidRPr="007C683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BF1770C" wp14:editId="44DB3D3B">
            <wp:extent cx="5940425" cy="2816225"/>
            <wp:effectExtent l="0" t="0" r="3175" b="3175"/>
            <wp:docPr id="1222200131" name="Рисунок 1" descr="Изображение выглядит как снимок экрана, текст, Красочность, искус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00131" name="Рисунок 1" descr="Изображение выглядит как снимок экрана, текст, Красочность, искусст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70E" w14:textId="77777777" w:rsid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9BC5A4" w14:textId="02CACEEE" w:rsidR="007C6835" w:rsidRPr="007C6835" w:rsidRDefault="007C6835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 w:rsidRPr="007C683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9714206" wp14:editId="4229E7E5">
            <wp:extent cx="5940425" cy="1237615"/>
            <wp:effectExtent l="0" t="0" r="3175" b="635"/>
            <wp:docPr id="168278503" name="Рисунок 1" descr="Изображение выглядит как снимок экрана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8503" name="Рисунок 1" descr="Изображение выглядит как снимок экран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B819" w14:textId="61BA587B" w:rsidR="00642199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</w:t>
      </w:r>
      <w:r w:rsidR="007C6835">
        <w:rPr>
          <w:rFonts w:ascii="Times New Roman" w:eastAsia="Times New Roman" w:hAnsi="Times New Roman" w:cs="Times New Roman"/>
          <w:sz w:val="28"/>
          <w:szCs w:val="28"/>
        </w:rPr>
        <w:t xml:space="preserve"> 2</w:t>
      </w:r>
      <w:r w:rsidR="005F21F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7C6835">
        <w:rPr>
          <w:rFonts w:ascii="Times New Roman" w:eastAsia="Times New Roman" w:hAnsi="Times New Roman" w:cs="Times New Roman"/>
          <w:sz w:val="28"/>
          <w:szCs w:val="28"/>
        </w:rPr>
        <w:t>Выполнить скремблирование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Ручная отработка: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7C6835">
        <w:rPr>
          <w:noProof/>
        </w:rPr>
        <w:drawing>
          <wp:inline distT="0" distB="0" distL="0" distR="0" wp14:anchorId="44E143AB" wp14:editId="75F91C34">
            <wp:extent cx="5940425" cy="7747000"/>
            <wp:effectExtent l="0" t="0" r="3175" b="6350"/>
            <wp:docPr id="746985456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85456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678D" w14:textId="70BBF212"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CC5E0A" w14:textId="75428E0D" w:rsidR="005F21FA" w:rsidRDefault="005F21FA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6E3E96" w14:textId="1550901F" w:rsidR="005F21FA" w:rsidRDefault="005F21FA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338F93" w14:textId="4D923CC0" w:rsidR="007713F8" w:rsidRPr="00FB15BF" w:rsidRDefault="007C6835" w:rsidP="007C683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кода</w:t>
      </w:r>
    </w:p>
    <w:p w14:paraId="47A0610C" w14:textId="77777777" w:rsidR="007C6835" w:rsidRPr="00FB15BF" w:rsidRDefault="007C6835" w:rsidP="007C683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19D1063" w14:textId="4831843B" w:rsidR="005F21FA" w:rsidRPr="00FB15BF" w:rsidRDefault="007C6835">
      <w:pPr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>import logging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dataclasses import dataclass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typing import Final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collections import deque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copy import deepcopy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cryptography_methods.domain.common.services.base import DomainService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cryptography_methods.domain.linear_feedback_shift_register.entities.linear_feedback_shift_register import 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LinearFeedbackShiftRegister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cryptography_methods.domain.linear_feedback_shift_register.errors import TooManyMutationsError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from cryptography_methods.domain.linear_feedback_shift_register.values.register_state import RegisterState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logger: Final[logging.Logger] = logging.getLogger(__name__)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@dataclass(frozen=True, slots=True)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class LinearFeedbackShiftRegisterSequencePeriodDTO: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period: int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output_sequence: str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>class LinearFeedbackShiftRegisterService(DomainService):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def __init__(self) -&gt; None: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super().__init__()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# noinspection PyMethodMayBeStatic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def calculate_sequence_period(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self,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register: LinearFeedbackShiftRegister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) -&gt; LinearFeedbackShiftRegisterSequencePeriodDTO: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>"""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Вычисляет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период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последовательности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регистра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Args: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    register: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Returns: LinearFeedbackShiftRegisterSequencePeriodDTO,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где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есть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период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и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выходная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t>_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</w:rPr>
        <w:t>последовательность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  <w:t xml:space="preserve">        """</w:t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i/>
          <w:iCs/>
          <w:sz w:val="24"/>
          <w:szCs w:val="24"/>
          <w:lang w:val="en-US"/>
        </w:rPr>
        <w:lastRenderedPageBreak/>
        <w:t xml:space="preserve">        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# </w:t>
      </w:r>
      <w:r w:rsidRPr="007C6835">
        <w:rPr>
          <w:rFonts w:ascii="Courier New" w:eastAsia="Times New Roman" w:hAnsi="Courier New" w:cs="Courier New"/>
          <w:sz w:val="24"/>
          <w:szCs w:val="24"/>
        </w:rPr>
        <w:t>Сохраняем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начальное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состояние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(</w:t>
      </w:r>
      <w:r w:rsidRPr="007C6835">
        <w:rPr>
          <w:rFonts w:ascii="Courier New" w:eastAsia="Times New Roman" w:hAnsi="Courier New" w:cs="Courier New"/>
          <w:sz w:val="24"/>
          <w:szCs w:val="24"/>
        </w:rPr>
        <w:t>глубокая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копия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deque)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initial_state: RegisterState = RegisterState(deepcopy(register.state.value))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output_sequence: deque[str] = deque()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iteration: int = 1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max_iterations: int = 2 ** len(register.state) * 2  # </w:t>
      </w:r>
      <w:r w:rsidRPr="007C6835">
        <w:rPr>
          <w:rFonts w:ascii="Courier New" w:eastAsia="Times New Roman" w:hAnsi="Courier New" w:cs="Courier New"/>
          <w:sz w:val="24"/>
          <w:szCs w:val="24"/>
        </w:rPr>
        <w:t>Защита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от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бесконечного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цикла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old_register = deepcopy(register)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out_bit: int = register.shift()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logger.info(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f"Iteration: {iteration:&lt;10}"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f"State: {register.state[0]:&lt;10}"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f"Register: {str(old_register):&lt;20}"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f"Out bit: {out_bit}"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while iteration &lt; max_iterations: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iteration += 1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old_register = deepcopy(register)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out_bit: int = register.shift()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output_sequence.append(str(out_bit))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logger.info(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f"Iteration: {iteration:&lt;10}"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f"State: {register.state[0]:&lt;10}"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f"Register: {str(old_register):&lt;20}"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f"Out bit: {out_bit}"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# </w:t>
      </w:r>
      <w:r w:rsidRPr="007C6835">
        <w:rPr>
          <w:rFonts w:ascii="Courier New" w:eastAsia="Times New Roman" w:hAnsi="Courier New" w:cs="Courier New"/>
          <w:sz w:val="24"/>
          <w:szCs w:val="24"/>
        </w:rPr>
        <w:t>Проверяем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возврат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в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исходное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7C6835">
        <w:rPr>
          <w:rFonts w:ascii="Courier New" w:eastAsia="Times New Roman" w:hAnsi="Courier New" w:cs="Courier New"/>
          <w:sz w:val="24"/>
          <w:szCs w:val="24"/>
        </w:rPr>
        <w:t>состояние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logger.debug(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f"Comparing: current={list(register.state.value)} vs initial={list(initial_state.value)}"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if register.state == initial_state: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logger.info(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f"Iteration: {iteration+1:&lt;10}"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f"State: {register.state[0]:&lt;10}"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f"Register: {str(register):&lt;20}"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f"Out bit: {out_bit}"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return LinearFeedbackShiftRegisterSequencePeriodDTO(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period=iteration,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    output_sequence="".join(output_sequence)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        )</w:t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</w:r>
      <w:r w:rsidRPr="007C6835">
        <w:rPr>
          <w:rFonts w:ascii="Courier New" w:eastAsia="Times New Roman" w:hAnsi="Courier New" w:cs="Courier New"/>
          <w:sz w:val="24"/>
          <w:szCs w:val="24"/>
          <w:lang w:val="en-US"/>
        </w:rPr>
        <w:br/>
        <w:t xml:space="preserve">        raise TooManyMutationsError("Too many mutations, please check your input")</w:t>
      </w:r>
    </w:p>
    <w:p w14:paraId="3E35AE53" w14:textId="77777777" w:rsidR="005F21FA" w:rsidRPr="00FB15BF" w:rsidRDefault="005F21F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6B2D35A" w14:textId="77777777" w:rsidR="00642199" w:rsidRPr="00FB15BF" w:rsidRDefault="007713F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Вывод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A527226" w14:textId="167C7978" w:rsidR="00F25114" w:rsidRPr="00FB15BF" w:rsidRDefault="00F25114" w:rsidP="00F2511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25114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ходе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выполнения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лабораторной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работы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были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сформированы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знания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взаимодействия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регистр</w:t>
      </w:r>
      <w:r>
        <w:rPr>
          <w:rFonts w:ascii="Times New Roman" w:eastAsia="Times New Roman" w:hAnsi="Times New Roman" w:cs="Times New Roman"/>
          <w:sz w:val="28"/>
          <w:szCs w:val="28"/>
        </w:rPr>
        <w:t>ами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сдвигов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линейной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обратной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связью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25114">
        <w:rPr>
          <w:rFonts w:ascii="Times New Roman" w:eastAsia="Times New Roman" w:hAnsi="Times New Roman" w:cs="Times New Roman"/>
          <w:sz w:val="28"/>
          <w:szCs w:val="28"/>
        </w:rPr>
        <w:t>скремблирования</w:t>
      </w:r>
      <w:r w:rsidRPr="00FB15BF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25631849" w14:textId="2718B7DD" w:rsidR="00642199" w:rsidRPr="00FB15BF" w:rsidRDefault="00642199" w:rsidP="00F2511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sectPr w:rsidR="00642199" w:rsidRPr="00FB15BF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42199"/>
    <w:rsid w:val="002C031C"/>
    <w:rsid w:val="003268D2"/>
    <w:rsid w:val="005F21FA"/>
    <w:rsid w:val="00642199"/>
    <w:rsid w:val="007713F8"/>
    <w:rsid w:val="007C6835"/>
    <w:rsid w:val="008E45E6"/>
    <w:rsid w:val="00D905F1"/>
    <w:rsid w:val="00F25114"/>
    <w:rsid w:val="00FB1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6508BE"/>
  <w15:docId w15:val="{0FCBB59D-E045-4B6A-98C6-E3FA5250C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paragraph" w:styleId="a6">
    <w:name w:val="No Spacing"/>
    <w:uiPriority w:val="1"/>
    <w:qFormat/>
    <w:pPr>
      <w:spacing w:after="0" w:line="240" w:lineRule="auto"/>
    </w:pPr>
  </w:style>
  <w:style w:type="character" w:customStyle="1" w:styleId="a4">
    <w:name w:val="Заголовок Знак"/>
    <w:basedOn w:val="a0"/>
    <w:link w:val="a3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771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7713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+ZezSZdzk1KBY6BQStFfnfNw0g==">CgMxLjA4AHIhMXpaWDNiQ2tSVjhvLUVKS0N3aVhhOG8yQ0dfOUszVTJf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635</Words>
  <Characters>3625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6</cp:revision>
  <dcterms:created xsi:type="dcterms:W3CDTF">2024-12-20T16:27:00Z</dcterms:created>
  <dcterms:modified xsi:type="dcterms:W3CDTF">2025-12-16T17:45:00Z</dcterms:modified>
</cp:coreProperties>
</file>